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9E" w:rsidRPr="007E3875" w:rsidRDefault="007D5C9E" w:rsidP="007E3875">
      <w:pPr>
        <w:spacing w:line="22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7E3875">
        <w:rPr>
          <w:rFonts w:ascii="Times New Roman" w:hAnsi="Times New Roman" w:cs="Times New Roman"/>
          <w:b/>
          <w:sz w:val="27"/>
          <w:szCs w:val="27"/>
        </w:rPr>
        <w:t>ФИНАНСОВО-ЭКОНОМИЧЕСК</w:t>
      </w:r>
      <w:r w:rsidR="00A0125A">
        <w:rPr>
          <w:rFonts w:ascii="Times New Roman" w:hAnsi="Times New Roman" w:cs="Times New Roman"/>
          <w:b/>
          <w:sz w:val="27"/>
          <w:szCs w:val="27"/>
        </w:rPr>
        <w:t>ОЕ ОБОСНОВАНИЕ</w:t>
      </w:r>
    </w:p>
    <w:p w:rsidR="007D5C9E" w:rsidRPr="007E3875" w:rsidRDefault="007D5C9E" w:rsidP="007E3875">
      <w:pPr>
        <w:spacing w:after="0" w:line="228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3875">
        <w:rPr>
          <w:rFonts w:ascii="Times New Roman" w:hAnsi="Times New Roman" w:cs="Times New Roman"/>
          <w:b/>
          <w:sz w:val="27"/>
          <w:szCs w:val="27"/>
        </w:rPr>
        <w:t>к проекту закона Алтайского края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br/>
        <w:t>«О внесении изменени</w:t>
      </w:r>
      <w:r w:rsidR="00A117E3">
        <w:rPr>
          <w:rFonts w:ascii="Times New Roman" w:eastAsia="Calibri" w:hAnsi="Times New Roman" w:cs="Times New Roman"/>
          <w:b/>
          <w:sz w:val="27"/>
          <w:szCs w:val="27"/>
        </w:rPr>
        <w:t xml:space="preserve">я в статью 6 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t>закон</w:t>
      </w:r>
      <w:r w:rsidR="00A117E3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t xml:space="preserve"> Алтайского края </w:t>
      </w:r>
      <w:r w:rsidRPr="007E3875">
        <w:rPr>
          <w:rFonts w:ascii="Times New Roman" w:eastAsia="Calibri" w:hAnsi="Times New Roman" w:cs="Times New Roman"/>
          <w:b/>
          <w:sz w:val="27"/>
          <w:szCs w:val="27"/>
        </w:rPr>
        <w:br/>
        <w:t>«</w:t>
      </w:r>
      <w:r w:rsidRPr="007E3875">
        <w:rPr>
          <w:rFonts w:ascii="Times New Roman" w:hAnsi="Times New Roman" w:cs="Times New Roman"/>
          <w:b/>
          <w:bCs/>
          <w:sz w:val="27"/>
          <w:szCs w:val="27"/>
        </w:rPr>
        <w:t>О бесплатной юридической помощи в Алтайском крае»</w:t>
      </w:r>
    </w:p>
    <w:p w:rsidR="00A96563" w:rsidRPr="007E3875" w:rsidRDefault="00A96563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0611F" w:rsidRDefault="00CA4EC0" w:rsidP="00EC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875">
        <w:rPr>
          <w:rFonts w:ascii="Times New Roman" w:hAnsi="Times New Roman" w:cs="Times New Roman"/>
          <w:sz w:val="27"/>
          <w:szCs w:val="27"/>
        </w:rPr>
        <w:t>Проектом закона Алтайского края «О внесении изменени</w:t>
      </w:r>
      <w:r w:rsidR="00A117E3">
        <w:rPr>
          <w:rFonts w:ascii="Times New Roman" w:hAnsi="Times New Roman" w:cs="Times New Roman"/>
          <w:sz w:val="27"/>
          <w:szCs w:val="27"/>
        </w:rPr>
        <w:t>я</w:t>
      </w:r>
      <w:r w:rsidRPr="007E3875">
        <w:rPr>
          <w:rFonts w:ascii="Times New Roman" w:hAnsi="Times New Roman" w:cs="Times New Roman"/>
          <w:sz w:val="27"/>
          <w:szCs w:val="27"/>
        </w:rPr>
        <w:t xml:space="preserve"> в </w:t>
      </w:r>
      <w:r w:rsidR="00A117E3">
        <w:rPr>
          <w:rFonts w:ascii="Times New Roman" w:hAnsi="Times New Roman" w:cs="Times New Roman"/>
          <w:sz w:val="27"/>
          <w:szCs w:val="27"/>
        </w:rPr>
        <w:t xml:space="preserve">статью 6 </w:t>
      </w:r>
      <w:r w:rsidRPr="007E3875">
        <w:rPr>
          <w:rFonts w:ascii="Times New Roman" w:hAnsi="Times New Roman" w:cs="Times New Roman"/>
          <w:sz w:val="27"/>
          <w:szCs w:val="27"/>
        </w:rPr>
        <w:t>закон</w:t>
      </w:r>
      <w:r w:rsidR="00A117E3">
        <w:rPr>
          <w:rFonts w:ascii="Times New Roman" w:hAnsi="Times New Roman" w:cs="Times New Roman"/>
          <w:sz w:val="27"/>
          <w:szCs w:val="27"/>
        </w:rPr>
        <w:t>а</w:t>
      </w:r>
      <w:r w:rsidRPr="007E3875">
        <w:rPr>
          <w:rFonts w:ascii="Times New Roman" w:hAnsi="Times New Roman" w:cs="Times New Roman"/>
          <w:sz w:val="27"/>
          <w:szCs w:val="27"/>
        </w:rPr>
        <w:t xml:space="preserve"> Алтайского края «О бесплатной юридической помощи в Алтайском крае» предлагается расширить перечень категорий граждан, нуждающихся в получении квалифицированной юридической помощи, оказываемой бе</w:t>
      </w:r>
      <w:r w:rsidR="0060611F">
        <w:rPr>
          <w:rFonts w:ascii="Times New Roman" w:hAnsi="Times New Roman" w:cs="Times New Roman"/>
          <w:sz w:val="27"/>
          <w:szCs w:val="27"/>
        </w:rPr>
        <w:t>сплатно, дополнив его следующей</w:t>
      </w:r>
      <w:r w:rsidRPr="007E3875">
        <w:rPr>
          <w:rFonts w:ascii="Times New Roman" w:hAnsi="Times New Roman" w:cs="Times New Roman"/>
          <w:sz w:val="27"/>
          <w:szCs w:val="27"/>
        </w:rPr>
        <w:t xml:space="preserve"> категори</w:t>
      </w:r>
      <w:r w:rsidR="0060611F">
        <w:rPr>
          <w:rFonts w:ascii="Times New Roman" w:hAnsi="Times New Roman" w:cs="Times New Roman"/>
          <w:sz w:val="27"/>
          <w:szCs w:val="27"/>
        </w:rPr>
        <w:t>ей</w:t>
      </w:r>
      <w:r w:rsidRPr="007E3875">
        <w:rPr>
          <w:rFonts w:ascii="Times New Roman" w:hAnsi="Times New Roman" w:cs="Times New Roman"/>
          <w:sz w:val="27"/>
          <w:szCs w:val="27"/>
        </w:rPr>
        <w:t xml:space="preserve">: </w:t>
      </w:r>
      <w:r w:rsidR="00C56A98" w:rsidRPr="00C56A98">
        <w:rPr>
          <w:rFonts w:ascii="Times New Roman" w:hAnsi="Times New Roman" w:cs="Times New Roman"/>
          <w:sz w:val="27"/>
          <w:szCs w:val="27"/>
        </w:rPr>
        <w:t>граждане</w:t>
      </w:r>
      <w:r w:rsidR="000A4941">
        <w:rPr>
          <w:rFonts w:ascii="Times New Roman" w:hAnsi="Times New Roman" w:cs="Times New Roman"/>
          <w:sz w:val="27"/>
          <w:szCs w:val="27"/>
        </w:rPr>
        <w:t xml:space="preserve"> Российской Федерации</w:t>
      </w:r>
      <w:r w:rsidR="00C56A98" w:rsidRPr="00C56A98">
        <w:rPr>
          <w:rFonts w:ascii="Times New Roman" w:hAnsi="Times New Roman" w:cs="Times New Roman"/>
          <w:sz w:val="27"/>
          <w:szCs w:val="27"/>
        </w:rPr>
        <w:t>, призванные на военную службу по мобилизации</w:t>
      </w:r>
      <w:r w:rsidR="000A4941">
        <w:rPr>
          <w:rFonts w:ascii="Times New Roman" w:hAnsi="Times New Roman" w:cs="Times New Roman"/>
          <w:sz w:val="27"/>
          <w:szCs w:val="27"/>
        </w:rPr>
        <w:t xml:space="preserve"> в Вооруженные Силы Российской Федерации</w:t>
      </w:r>
      <w:r w:rsidR="00C56A98" w:rsidRPr="00C56A98">
        <w:rPr>
          <w:rFonts w:ascii="Times New Roman" w:hAnsi="Times New Roman" w:cs="Times New Roman"/>
          <w:sz w:val="27"/>
          <w:szCs w:val="27"/>
        </w:rPr>
        <w:t>, а также члены их семей (дети, родители, супруг (супруга), если они обращаются за оказанием бесплатной юридической помощи по вопросам защиты их прав и интересов, связанных с предоставлением мер социальной поддержки</w:t>
      </w:r>
      <w:r w:rsidR="00C56A98">
        <w:rPr>
          <w:rFonts w:ascii="Times New Roman" w:hAnsi="Times New Roman" w:cs="Times New Roman"/>
          <w:sz w:val="27"/>
          <w:szCs w:val="27"/>
        </w:rPr>
        <w:t>.</w:t>
      </w:r>
    </w:p>
    <w:p w:rsidR="00F0102B" w:rsidRPr="007E3875" w:rsidRDefault="00F0102B" w:rsidP="00EC76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875">
        <w:rPr>
          <w:rFonts w:ascii="Times New Roman" w:hAnsi="Times New Roman" w:cs="Times New Roman"/>
          <w:sz w:val="27"/>
          <w:szCs w:val="27"/>
        </w:rPr>
        <w:t xml:space="preserve">Законом Алтайского края от 08.04.2013 № 11-ЗС «О бесплатной юридической помощи в Алтайском крае» определено, что участниками государственной системы бесплатной юридической помощи являются, в том числе адвокаты. </w:t>
      </w:r>
    </w:p>
    <w:p w:rsidR="00F0102B" w:rsidRPr="007E3875" w:rsidRDefault="00F0102B" w:rsidP="00EC76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3875">
        <w:rPr>
          <w:rFonts w:ascii="Times New Roman" w:hAnsi="Times New Roman" w:cs="Times New Roman"/>
          <w:sz w:val="27"/>
          <w:szCs w:val="27"/>
        </w:rPr>
        <w:t>Оплата услуг адвокатов за оказанную ими бесплатную юридическую помощь осуществля</w:t>
      </w:r>
      <w:r w:rsidR="005E1ECD" w:rsidRPr="007E3875">
        <w:rPr>
          <w:rFonts w:ascii="Times New Roman" w:hAnsi="Times New Roman" w:cs="Times New Roman"/>
          <w:sz w:val="27"/>
          <w:szCs w:val="27"/>
        </w:rPr>
        <w:t>е</w:t>
      </w:r>
      <w:r w:rsidRPr="007E3875">
        <w:rPr>
          <w:rFonts w:ascii="Times New Roman" w:hAnsi="Times New Roman" w:cs="Times New Roman"/>
          <w:sz w:val="27"/>
          <w:szCs w:val="27"/>
        </w:rPr>
        <w:t>тся в пределах средств краевого бюджета, предусмотренных законом Алтайского края о краевом бюджете на соответствующий финансовый год и на плановый период.</w:t>
      </w:r>
      <w:r w:rsidR="00794043" w:rsidRPr="007E387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94043" w:rsidRPr="007E3875" w:rsidRDefault="00794043" w:rsidP="00EC76A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7E3875">
        <w:rPr>
          <w:rFonts w:ascii="Times New Roman" w:hAnsi="Times New Roman" w:cs="Times New Roman"/>
          <w:bCs/>
          <w:sz w:val="27"/>
          <w:szCs w:val="27"/>
        </w:rPr>
        <w:t>Финансово-экономическ</w:t>
      </w:r>
      <w:r w:rsidR="00C33A2D">
        <w:rPr>
          <w:rFonts w:ascii="Times New Roman" w:hAnsi="Times New Roman" w:cs="Times New Roman"/>
          <w:bCs/>
          <w:sz w:val="27"/>
          <w:szCs w:val="27"/>
        </w:rPr>
        <w:t>ое</w:t>
      </w:r>
      <w:r w:rsidRPr="007E38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C33A2D">
        <w:rPr>
          <w:rFonts w:ascii="Times New Roman" w:hAnsi="Times New Roman" w:cs="Times New Roman"/>
          <w:bCs/>
          <w:sz w:val="27"/>
          <w:szCs w:val="27"/>
        </w:rPr>
        <w:t>обоснование</w:t>
      </w:r>
      <w:r w:rsidRPr="007E3875">
        <w:rPr>
          <w:rFonts w:ascii="Times New Roman" w:hAnsi="Times New Roman" w:cs="Times New Roman"/>
          <w:bCs/>
          <w:sz w:val="27"/>
          <w:szCs w:val="27"/>
        </w:rPr>
        <w:t xml:space="preserve"> к проекту закона Алтайского края </w:t>
      </w:r>
      <w:r w:rsidRPr="007E3875">
        <w:rPr>
          <w:rFonts w:ascii="Times New Roman" w:hAnsi="Times New Roman" w:cs="Times New Roman"/>
          <w:sz w:val="27"/>
          <w:szCs w:val="27"/>
        </w:rPr>
        <w:t>«О</w:t>
      </w:r>
      <w:r w:rsidR="005E1ECD" w:rsidRPr="007E3875">
        <w:rPr>
          <w:rFonts w:ascii="Times New Roman" w:hAnsi="Times New Roman" w:cs="Times New Roman"/>
          <w:sz w:val="27"/>
          <w:szCs w:val="27"/>
        </w:rPr>
        <w:t> </w:t>
      </w:r>
      <w:r w:rsidRPr="007E3875">
        <w:rPr>
          <w:rFonts w:ascii="Times New Roman" w:hAnsi="Times New Roman" w:cs="Times New Roman"/>
          <w:sz w:val="27"/>
          <w:szCs w:val="27"/>
        </w:rPr>
        <w:t>внесении изменени</w:t>
      </w:r>
      <w:r w:rsidR="00A117E3">
        <w:rPr>
          <w:rFonts w:ascii="Times New Roman" w:hAnsi="Times New Roman" w:cs="Times New Roman"/>
          <w:sz w:val="27"/>
          <w:szCs w:val="27"/>
        </w:rPr>
        <w:t>я</w:t>
      </w:r>
      <w:r w:rsidRPr="007E3875">
        <w:rPr>
          <w:rFonts w:ascii="Times New Roman" w:hAnsi="Times New Roman" w:cs="Times New Roman"/>
          <w:sz w:val="27"/>
          <w:szCs w:val="27"/>
        </w:rPr>
        <w:t xml:space="preserve"> в </w:t>
      </w:r>
      <w:r w:rsidR="00A117E3">
        <w:rPr>
          <w:rFonts w:ascii="Times New Roman" w:hAnsi="Times New Roman" w:cs="Times New Roman"/>
          <w:sz w:val="27"/>
          <w:szCs w:val="27"/>
        </w:rPr>
        <w:t xml:space="preserve">статью 6 </w:t>
      </w:r>
      <w:r w:rsidRPr="007E3875">
        <w:rPr>
          <w:rFonts w:ascii="Times New Roman" w:hAnsi="Times New Roman" w:cs="Times New Roman"/>
          <w:sz w:val="27"/>
          <w:szCs w:val="27"/>
        </w:rPr>
        <w:t>закон</w:t>
      </w:r>
      <w:r w:rsidR="00A117E3">
        <w:rPr>
          <w:rFonts w:ascii="Times New Roman" w:hAnsi="Times New Roman" w:cs="Times New Roman"/>
          <w:sz w:val="27"/>
          <w:szCs w:val="27"/>
        </w:rPr>
        <w:t>а</w:t>
      </w:r>
      <w:r w:rsidRPr="007E3875">
        <w:rPr>
          <w:rFonts w:ascii="Times New Roman" w:hAnsi="Times New Roman" w:cs="Times New Roman"/>
          <w:sz w:val="27"/>
          <w:szCs w:val="27"/>
        </w:rPr>
        <w:t xml:space="preserve"> Алтайского края «</w:t>
      </w:r>
      <w:r w:rsidRPr="007E3875">
        <w:rPr>
          <w:rFonts w:ascii="Times New Roman" w:hAnsi="Times New Roman" w:cs="Times New Roman"/>
          <w:bCs/>
          <w:sz w:val="27"/>
          <w:szCs w:val="27"/>
        </w:rPr>
        <w:t>О бесплатной юридической помощи в Алтайском крае» подготовлен</w:t>
      </w:r>
      <w:r w:rsidR="00C33A2D">
        <w:rPr>
          <w:rFonts w:ascii="Times New Roman" w:hAnsi="Times New Roman" w:cs="Times New Roman"/>
          <w:bCs/>
          <w:sz w:val="27"/>
          <w:szCs w:val="27"/>
        </w:rPr>
        <w:t>о</w:t>
      </w:r>
      <w:r w:rsidRPr="007E3875">
        <w:rPr>
          <w:rFonts w:ascii="Times New Roman" w:hAnsi="Times New Roman" w:cs="Times New Roman"/>
          <w:bCs/>
          <w:sz w:val="27"/>
          <w:szCs w:val="27"/>
        </w:rPr>
        <w:t xml:space="preserve"> на основании </w:t>
      </w:r>
      <w:r w:rsidR="006042C7" w:rsidRPr="007E3875">
        <w:rPr>
          <w:rFonts w:ascii="Times New Roman" w:hAnsi="Times New Roman" w:cs="Times New Roman"/>
          <w:bCs/>
          <w:sz w:val="27"/>
          <w:szCs w:val="27"/>
        </w:rPr>
        <w:t xml:space="preserve">данных, </w:t>
      </w:r>
      <w:r w:rsidR="00225BDF">
        <w:rPr>
          <w:rFonts w:ascii="Times New Roman" w:hAnsi="Times New Roman" w:cs="Times New Roman"/>
          <w:bCs/>
          <w:sz w:val="27"/>
          <w:szCs w:val="27"/>
        </w:rPr>
        <w:t>представленных Адвокатской палатой Алтайского края упра</w:t>
      </w:r>
      <w:r w:rsidR="001F7501">
        <w:rPr>
          <w:rFonts w:ascii="Times New Roman" w:hAnsi="Times New Roman" w:cs="Times New Roman"/>
          <w:bCs/>
          <w:sz w:val="27"/>
          <w:szCs w:val="27"/>
        </w:rPr>
        <w:t>влению юстиции Алтайского края.</w:t>
      </w:r>
    </w:p>
    <w:p w:rsidR="00F92B8F" w:rsidRDefault="001F7501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Согласно ежегодному докладу и сводному отчету по оказанию адвокатами бесплатной юридической помощи в рамках государственной </w:t>
      </w:r>
      <w:r w:rsidRPr="00DD1EFC">
        <w:rPr>
          <w:rFonts w:ascii="Times New Roman" w:hAnsi="Times New Roman" w:cs="Times New Roman"/>
          <w:sz w:val="27"/>
          <w:szCs w:val="27"/>
        </w:rPr>
        <w:t>системы бесплатной юридической помощи</w:t>
      </w:r>
      <w:r w:rsidR="00A117E3">
        <w:rPr>
          <w:rFonts w:ascii="Times New Roman" w:hAnsi="Times New Roman" w:cs="Times New Roman"/>
          <w:sz w:val="27"/>
          <w:szCs w:val="27"/>
        </w:rPr>
        <w:t xml:space="preserve"> за 2021 год</w:t>
      </w:r>
      <w:r w:rsidRPr="00DD1EFC">
        <w:rPr>
          <w:rFonts w:ascii="Times New Roman" w:hAnsi="Times New Roman" w:cs="Times New Roman"/>
          <w:sz w:val="27"/>
          <w:szCs w:val="27"/>
        </w:rPr>
        <w:t xml:space="preserve"> услугами адвокатов воспользовались </w:t>
      </w:r>
      <w:r w:rsidR="00E3615E" w:rsidRPr="00DD1EFC">
        <w:rPr>
          <w:rFonts w:ascii="Times New Roman" w:hAnsi="Times New Roman" w:cs="Times New Roman"/>
          <w:sz w:val="27"/>
          <w:szCs w:val="27"/>
        </w:rPr>
        <w:t>1</w:t>
      </w:r>
      <w:r w:rsidR="00D313DA">
        <w:rPr>
          <w:rFonts w:ascii="Times New Roman" w:hAnsi="Times New Roman" w:cs="Times New Roman"/>
          <w:sz w:val="27"/>
          <w:szCs w:val="27"/>
        </w:rPr>
        <w:t>28</w:t>
      </w:r>
      <w:r w:rsidR="00E3615E" w:rsidRPr="00DD1EFC">
        <w:rPr>
          <w:rFonts w:ascii="Times New Roman" w:hAnsi="Times New Roman" w:cs="Times New Roman"/>
          <w:sz w:val="27"/>
          <w:szCs w:val="27"/>
        </w:rPr>
        <w:t xml:space="preserve"> человек, относящихся</w:t>
      </w:r>
      <w:r w:rsidR="00E3615E">
        <w:rPr>
          <w:rFonts w:ascii="Times New Roman" w:hAnsi="Times New Roman" w:cs="Times New Roman"/>
          <w:sz w:val="27"/>
          <w:szCs w:val="27"/>
        </w:rPr>
        <w:t xml:space="preserve"> к категориям граждан, имеющим право </w:t>
      </w:r>
      <w:r w:rsidR="0007342E">
        <w:rPr>
          <w:rFonts w:ascii="Times New Roman" w:hAnsi="Times New Roman" w:cs="Times New Roman"/>
          <w:sz w:val="27"/>
          <w:szCs w:val="27"/>
        </w:rPr>
        <w:t>на ее</w:t>
      </w:r>
      <w:r w:rsidR="00EA50E1">
        <w:rPr>
          <w:rFonts w:ascii="Times New Roman" w:hAnsi="Times New Roman" w:cs="Times New Roman"/>
          <w:sz w:val="27"/>
          <w:szCs w:val="27"/>
        </w:rPr>
        <w:t xml:space="preserve"> получение</w:t>
      </w:r>
      <w:r w:rsidR="003B7350">
        <w:rPr>
          <w:rFonts w:ascii="Times New Roman" w:hAnsi="Times New Roman" w:cs="Times New Roman"/>
          <w:sz w:val="27"/>
          <w:szCs w:val="27"/>
        </w:rPr>
        <w:t xml:space="preserve"> и 15 человек, проживающих в труднодоступных и отдаленных местностях Алтайского края.</w:t>
      </w:r>
    </w:p>
    <w:p w:rsidR="00E3615E" w:rsidRDefault="00E3615E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Анализ динамики освоения средств краевого бюджета за 2019, 2020 и 2021 годы, предусмотренных на реализацию указанных полномочий, показал, что исполнение по указанным расходам составило 754,5 тыс. рублей, 628,7 тыс. рублей и 339,1 тыс. рублей соответственно или 79,4%, 78,6% и 43,4% от </w:t>
      </w:r>
      <w:r w:rsidR="001B1565">
        <w:rPr>
          <w:rFonts w:ascii="Times New Roman" w:hAnsi="Times New Roman" w:cs="Times New Roman"/>
          <w:sz w:val="27"/>
          <w:szCs w:val="27"/>
        </w:rPr>
        <w:t>запланированного объема бюджетных ассигнований.</w:t>
      </w:r>
    </w:p>
    <w:p w:rsidR="00252E28" w:rsidRDefault="00252E28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первом полугодии текущего года освоено </w:t>
      </w:r>
      <w:r w:rsidRPr="00252E28">
        <w:rPr>
          <w:rFonts w:ascii="Times New Roman" w:hAnsi="Times New Roman" w:cs="Times New Roman"/>
          <w:sz w:val="27"/>
          <w:szCs w:val="27"/>
        </w:rPr>
        <w:t xml:space="preserve">средств краевого бюджета </w:t>
      </w:r>
      <w:r>
        <w:rPr>
          <w:rFonts w:ascii="Times New Roman" w:hAnsi="Times New Roman" w:cs="Times New Roman"/>
          <w:sz w:val="27"/>
          <w:szCs w:val="27"/>
        </w:rPr>
        <w:t>364,1 тыс. рублей, к адвокатам за получением бесплатной юридической помощи обратилось 13</w:t>
      </w:r>
      <w:r w:rsidR="00D313DA">
        <w:rPr>
          <w:rFonts w:ascii="Times New Roman" w:hAnsi="Times New Roman" w:cs="Times New Roman"/>
          <w:sz w:val="27"/>
          <w:szCs w:val="27"/>
        </w:rPr>
        <w:t>5</w:t>
      </w:r>
      <w:r w:rsidR="003B7350">
        <w:rPr>
          <w:rFonts w:ascii="Times New Roman" w:hAnsi="Times New Roman" w:cs="Times New Roman"/>
          <w:sz w:val="27"/>
          <w:szCs w:val="27"/>
        </w:rPr>
        <w:t xml:space="preserve"> человек </w:t>
      </w:r>
      <w:r w:rsidR="003B7350" w:rsidRPr="003B7350">
        <w:rPr>
          <w:rFonts w:ascii="Times New Roman" w:hAnsi="Times New Roman" w:cs="Times New Roman"/>
          <w:sz w:val="27"/>
          <w:szCs w:val="27"/>
        </w:rPr>
        <w:t xml:space="preserve">и </w:t>
      </w:r>
      <w:r w:rsidR="003B7350">
        <w:rPr>
          <w:rFonts w:ascii="Times New Roman" w:hAnsi="Times New Roman" w:cs="Times New Roman"/>
          <w:sz w:val="27"/>
          <w:szCs w:val="27"/>
        </w:rPr>
        <w:t>2</w:t>
      </w:r>
      <w:r w:rsidR="003B7350" w:rsidRPr="003B7350">
        <w:rPr>
          <w:rFonts w:ascii="Times New Roman" w:hAnsi="Times New Roman" w:cs="Times New Roman"/>
          <w:sz w:val="27"/>
          <w:szCs w:val="27"/>
        </w:rPr>
        <w:t xml:space="preserve"> человек</w:t>
      </w:r>
      <w:r w:rsidR="003B7350">
        <w:rPr>
          <w:rFonts w:ascii="Times New Roman" w:hAnsi="Times New Roman" w:cs="Times New Roman"/>
          <w:sz w:val="27"/>
          <w:szCs w:val="27"/>
        </w:rPr>
        <w:t>а</w:t>
      </w:r>
      <w:r w:rsidR="003B7350" w:rsidRPr="003B7350">
        <w:rPr>
          <w:rFonts w:ascii="Times New Roman" w:hAnsi="Times New Roman" w:cs="Times New Roman"/>
          <w:sz w:val="27"/>
          <w:szCs w:val="27"/>
        </w:rPr>
        <w:t>, проживающих в труднодоступных и отдаленных местностях Алтайского края.</w:t>
      </w:r>
    </w:p>
    <w:p w:rsidR="00824617" w:rsidRDefault="00824617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D1EFC">
        <w:rPr>
          <w:rFonts w:ascii="Times New Roman" w:hAnsi="Times New Roman" w:cs="Times New Roman"/>
          <w:sz w:val="27"/>
          <w:szCs w:val="27"/>
        </w:rPr>
        <w:t>Так</w:t>
      </w:r>
      <w:r w:rsidR="00252E28">
        <w:rPr>
          <w:rFonts w:ascii="Times New Roman" w:hAnsi="Times New Roman" w:cs="Times New Roman"/>
          <w:sz w:val="27"/>
          <w:szCs w:val="27"/>
        </w:rPr>
        <w:t>им образом</w:t>
      </w:r>
      <w:r w:rsidRPr="00DD1EFC">
        <w:rPr>
          <w:rFonts w:ascii="Times New Roman" w:hAnsi="Times New Roman" w:cs="Times New Roman"/>
          <w:sz w:val="27"/>
          <w:szCs w:val="27"/>
        </w:rPr>
        <w:t>, в 2021 году расходы краевого бюджета составили в среднем 2,</w:t>
      </w:r>
      <w:r w:rsidR="00B859A3">
        <w:rPr>
          <w:rFonts w:ascii="Times New Roman" w:hAnsi="Times New Roman" w:cs="Times New Roman"/>
          <w:sz w:val="27"/>
          <w:szCs w:val="27"/>
        </w:rPr>
        <w:t>371</w:t>
      </w:r>
      <w:r w:rsidRPr="00DD1EFC">
        <w:rPr>
          <w:rFonts w:ascii="Times New Roman" w:hAnsi="Times New Roman" w:cs="Times New Roman"/>
          <w:sz w:val="27"/>
          <w:szCs w:val="27"/>
        </w:rPr>
        <w:t> тыс. рублей на одного человека, обратившегося за бесплатной юридической помощью</w:t>
      </w:r>
      <w:r w:rsidR="00252E28">
        <w:rPr>
          <w:rFonts w:ascii="Times New Roman" w:hAnsi="Times New Roman" w:cs="Times New Roman"/>
          <w:sz w:val="27"/>
          <w:szCs w:val="27"/>
        </w:rPr>
        <w:t>, в первом полугодии текущего года – 2,6</w:t>
      </w:r>
      <w:r w:rsidR="00B859A3">
        <w:rPr>
          <w:rFonts w:ascii="Times New Roman" w:hAnsi="Times New Roman" w:cs="Times New Roman"/>
          <w:sz w:val="27"/>
          <w:szCs w:val="27"/>
        </w:rPr>
        <w:t>5</w:t>
      </w:r>
      <w:r w:rsidR="00D313DA">
        <w:rPr>
          <w:rFonts w:ascii="Times New Roman" w:hAnsi="Times New Roman" w:cs="Times New Roman"/>
          <w:sz w:val="27"/>
          <w:szCs w:val="27"/>
        </w:rPr>
        <w:t>7</w:t>
      </w:r>
      <w:r w:rsidR="00252E28">
        <w:rPr>
          <w:rFonts w:ascii="Times New Roman" w:hAnsi="Times New Roman" w:cs="Times New Roman"/>
          <w:sz w:val="27"/>
          <w:szCs w:val="27"/>
        </w:rPr>
        <w:t xml:space="preserve"> тыс. рублей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966E6" w:rsidRDefault="005901F5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О</w:t>
      </w:r>
      <w:r w:rsidRPr="00535FF7">
        <w:rPr>
          <w:rFonts w:ascii="Times New Roman" w:hAnsi="Times New Roman" w:cs="Times New Roman"/>
          <w:sz w:val="27"/>
          <w:szCs w:val="27"/>
        </w:rPr>
        <w:t>бъем бюджетных ассигнований, предусмотренных в бюджете Алтайского края на 2022 год на оплату труда адвокатов, оказывающих гражданам бесплатную юридическую помощь, юридическую помощь гражданам, проживающим в труднодоступных местностях Алтайского края, с компенсацией их расходов на оказа</w:t>
      </w:r>
      <w:r>
        <w:rPr>
          <w:rFonts w:ascii="Times New Roman" w:hAnsi="Times New Roman" w:cs="Times New Roman"/>
          <w:sz w:val="27"/>
          <w:szCs w:val="27"/>
        </w:rPr>
        <w:t>ние такой помощи составляет 800 000 руб. 00 </w:t>
      </w:r>
      <w:r w:rsidRPr="00535FF7">
        <w:rPr>
          <w:rFonts w:ascii="Times New Roman" w:hAnsi="Times New Roman" w:cs="Times New Roman"/>
          <w:sz w:val="27"/>
          <w:szCs w:val="27"/>
        </w:rPr>
        <w:t>коп.</w:t>
      </w:r>
      <w:r w:rsidR="001443C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901F5" w:rsidRDefault="001443CE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Согласно финансово-экономическо</w:t>
      </w:r>
      <w:r w:rsidR="00031383">
        <w:rPr>
          <w:rFonts w:ascii="Times New Roman" w:hAnsi="Times New Roman" w:cs="Times New Roman"/>
          <w:sz w:val="27"/>
          <w:szCs w:val="27"/>
        </w:rPr>
        <w:t>му</w:t>
      </w:r>
      <w:r>
        <w:rPr>
          <w:rFonts w:ascii="Times New Roman" w:hAnsi="Times New Roman" w:cs="Times New Roman"/>
          <w:sz w:val="27"/>
          <w:szCs w:val="27"/>
        </w:rPr>
        <w:t xml:space="preserve"> обосновани</w:t>
      </w:r>
      <w:r w:rsidR="00031383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31383" w:rsidRPr="00031383">
        <w:rPr>
          <w:rFonts w:ascii="Times New Roman" w:hAnsi="Times New Roman" w:cs="Times New Roman"/>
          <w:sz w:val="27"/>
          <w:szCs w:val="27"/>
        </w:rPr>
        <w:t>объема необхо</w:t>
      </w:r>
      <w:r w:rsidR="00031383">
        <w:rPr>
          <w:rFonts w:ascii="Times New Roman" w:hAnsi="Times New Roman" w:cs="Times New Roman"/>
          <w:sz w:val="27"/>
          <w:szCs w:val="27"/>
        </w:rPr>
        <w:t xml:space="preserve">димых средств на указанные цели, направленному Адвокатской палатой Алтайского края в управление юстиции Алтайского края, </w:t>
      </w:r>
      <w:proofErr w:type="spellStart"/>
      <w:r w:rsidR="00031383">
        <w:rPr>
          <w:rFonts w:ascii="Times New Roman" w:hAnsi="Times New Roman" w:cs="Times New Roman"/>
          <w:sz w:val="27"/>
          <w:szCs w:val="27"/>
        </w:rPr>
        <w:t>прогозируемые</w:t>
      </w:r>
      <w:proofErr w:type="spellEnd"/>
      <w:r w:rsidR="00031383">
        <w:rPr>
          <w:rFonts w:ascii="Times New Roman" w:hAnsi="Times New Roman" w:cs="Times New Roman"/>
          <w:sz w:val="27"/>
          <w:szCs w:val="27"/>
        </w:rPr>
        <w:t xml:space="preserve"> расходы на оплату услуг адвокатов по оказанию бесплатной юридической помощи на 2023 год могут составить 800 0</w:t>
      </w:r>
      <w:r w:rsidR="00A117E3">
        <w:rPr>
          <w:rFonts w:ascii="Times New Roman" w:hAnsi="Times New Roman" w:cs="Times New Roman"/>
          <w:sz w:val="27"/>
          <w:szCs w:val="27"/>
        </w:rPr>
        <w:t>0</w:t>
      </w:r>
      <w:r w:rsidR="00031383">
        <w:rPr>
          <w:rFonts w:ascii="Times New Roman" w:hAnsi="Times New Roman" w:cs="Times New Roman"/>
          <w:sz w:val="27"/>
          <w:szCs w:val="27"/>
        </w:rPr>
        <w:t>0 тыс. рублей.</w:t>
      </w:r>
    </w:p>
    <w:p w:rsidR="00452157" w:rsidRDefault="008E6415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2250A2">
        <w:rPr>
          <w:rFonts w:ascii="Times New Roman" w:hAnsi="Times New Roman" w:cs="Times New Roman"/>
          <w:sz w:val="27"/>
          <w:szCs w:val="27"/>
        </w:rPr>
        <w:t>на одного человека в условиях 2021 года,</w:t>
      </w:r>
      <w:r w:rsidR="009152F5">
        <w:rPr>
          <w:rFonts w:ascii="Times New Roman" w:hAnsi="Times New Roman" w:cs="Times New Roman"/>
          <w:sz w:val="27"/>
          <w:szCs w:val="27"/>
        </w:rPr>
        <w:t xml:space="preserve"> первого полугодия 2022 года</w:t>
      </w:r>
      <w:r w:rsidR="002250A2">
        <w:rPr>
          <w:rFonts w:ascii="Times New Roman" w:hAnsi="Times New Roman" w:cs="Times New Roman"/>
          <w:sz w:val="27"/>
          <w:szCs w:val="27"/>
        </w:rPr>
        <w:t xml:space="preserve"> контингент потенциально обратившихся </w:t>
      </w:r>
      <w:r w:rsidR="002250A2" w:rsidRPr="00DD1EFC">
        <w:rPr>
          <w:rFonts w:ascii="Times New Roman" w:hAnsi="Times New Roman" w:cs="Times New Roman"/>
          <w:sz w:val="27"/>
          <w:szCs w:val="27"/>
        </w:rPr>
        <w:t>граждан за указанными услугами в 202</w:t>
      </w:r>
      <w:r w:rsidR="009E7C25">
        <w:rPr>
          <w:rFonts w:ascii="Times New Roman" w:hAnsi="Times New Roman" w:cs="Times New Roman"/>
          <w:sz w:val="27"/>
          <w:szCs w:val="27"/>
        </w:rPr>
        <w:t>3</w:t>
      </w:r>
      <w:r w:rsidR="002250A2" w:rsidRPr="00DD1EFC">
        <w:rPr>
          <w:rFonts w:ascii="Times New Roman" w:hAnsi="Times New Roman" w:cs="Times New Roman"/>
          <w:sz w:val="27"/>
          <w:szCs w:val="27"/>
        </w:rPr>
        <w:t xml:space="preserve"> году может составить </w:t>
      </w:r>
      <w:r w:rsidR="00A212ED">
        <w:rPr>
          <w:rFonts w:ascii="Times New Roman" w:hAnsi="Times New Roman" w:cs="Times New Roman"/>
          <w:sz w:val="27"/>
          <w:szCs w:val="27"/>
        </w:rPr>
        <w:t>около</w:t>
      </w:r>
      <w:r w:rsidR="002250A2" w:rsidRPr="00DD1EFC">
        <w:rPr>
          <w:rFonts w:ascii="Times New Roman" w:hAnsi="Times New Roman" w:cs="Times New Roman"/>
          <w:sz w:val="27"/>
          <w:szCs w:val="27"/>
        </w:rPr>
        <w:t xml:space="preserve"> 300 человек.</w:t>
      </w:r>
    </w:p>
    <w:p w:rsidR="00452157" w:rsidRPr="00F92B8F" w:rsidRDefault="008E6415" w:rsidP="00EC76A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Исходя из изложенного, </w:t>
      </w:r>
      <w:r w:rsidR="005901F5">
        <w:rPr>
          <w:rFonts w:ascii="Times New Roman" w:hAnsi="Times New Roman" w:cs="Times New Roman"/>
          <w:sz w:val="27"/>
          <w:szCs w:val="27"/>
        </w:rPr>
        <w:t>р</w:t>
      </w:r>
      <w:r w:rsidR="005901F5" w:rsidRPr="007E3875">
        <w:rPr>
          <w:rFonts w:ascii="Times New Roman" w:hAnsi="Times New Roman" w:cs="Times New Roman"/>
          <w:sz w:val="27"/>
          <w:szCs w:val="27"/>
        </w:rPr>
        <w:t xml:space="preserve">асширение перечня категорий-получателей бесплатной юридической помощи </w:t>
      </w:r>
      <w:r w:rsidR="005901F5">
        <w:rPr>
          <w:rFonts w:ascii="Times New Roman" w:hAnsi="Times New Roman" w:cs="Times New Roman"/>
          <w:sz w:val="27"/>
          <w:szCs w:val="27"/>
        </w:rPr>
        <w:t xml:space="preserve">не </w:t>
      </w:r>
      <w:r w:rsidR="005901F5" w:rsidRPr="007E3875">
        <w:rPr>
          <w:rFonts w:ascii="Times New Roman" w:hAnsi="Times New Roman" w:cs="Times New Roman"/>
          <w:sz w:val="27"/>
          <w:szCs w:val="27"/>
        </w:rPr>
        <w:t>повлечет увеличение расходов краевого бюджета на оплату услуг адвокатам, оказывающим такую помощь</w:t>
      </w:r>
      <w:r w:rsidR="00A117E3">
        <w:rPr>
          <w:rFonts w:ascii="Times New Roman" w:hAnsi="Times New Roman" w:cs="Times New Roman"/>
          <w:sz w:val="27"/>
          <w:szCs w:val="27"/>
        </w:rPr>
        <w:t>,</w:t>
      </w:r>
      <w:r w:rsidR="005901F5" w:rsidRPr="005901F5">
        <w:rPr>
          <w:rFonts w:ascii="Times New Roman" w:hAnsi="Times New Roman" w:cs="Times New Roman"/>
          <w:sz w:val="27"/>
          <w:szCs w:val="27"/>
        </w:rPr>
        <w:t xml:space="preserve"> </w:t>
      </w:r>
      <w:r w:rsidR="005901F5">
        <w:rPr>
          <w:rFonts w:ascii="Times New Roman" w:hAnsi="Times New Roman" w:cs="Times New Roman"/>
          <w:sz w:val="27"/>
          <w:szCs w:val="27"/>
        </w:rPr>
        <w:t>дополнительных расходов краевого бюджета на реализацию проекта закона в 2023 году не потребуется.</w:t>
      </w:r>
    </w:p>
    <w:p w:rsidR="009E585D" w:rsidRPr="007E3875" w:rsidRDefault="009E585D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85C83" w:rsidRPr="007E3875" w:rsidRDefault="00085C83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20D7A" w:rsidRPr="007E3875" w:rsidRDefault="00820D7A" w:rsidP="007E387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770"/>
      </w:tblGrid>
      <w:tr w:rsidR="00DE74E0" w:rsidRPr="007E3875" w:rsidTr="00085C83">
        <w:trPr>
          <w:trHeight w:val="532"/>
        </w:trPr>
        <w:tc>
          <w:tcPr>
            <w:tcW w:w="4770" w:type="dxa"/>
          </w:tcPr>
          <w:p w:rsidR="00DE74E0" w:rsidRPr="007E3875" w:rsidRDefault="00DE74E0" w:rsidP="007E3875">
            <w:pPr>
              <w:pStyle w:val="a3"/>
              <w:spacing w:line="228" w:lineRule="auto"/>
              <w:rPr>
                <w:sz w:val="27"/>
                <w:szCs w:val="27"/>
              </w:rPr>
            </w:pPr>
            <w:r w:rsidRPr="007E3875">
              <w:rPr>
                <w:sz w:val="27"/>
                <w:szCs w:val="27"/>
              </w:rPr>
              <w:t>Начальник управления</w:t>
            </w:r>
          </w:p>
        </w:tc>
        <w:tc>
          <w:tcPr>
            <w:tcW w:w="4770" w:type="dxa"/>
          </w:tcPr>
          <w:p w:rsidR="00DE74E0" w:rsidRPr="007E3875" w:rsidRDefault="00DE74E0" w:rsidP="007E3875">
            <w:pPr>
              <w:pStyle w:val="a3"/>
              <w:spacing w:line="228" w:lineRule="auto"/>
              <w:jc w:val="right"/>
              <w:rPr>
                <w:sz w:val="27"/>
                <w:szCs w:val="27"/>
              </w:rPr>
            </w:pPr>
            <w:r w:rsidRPr="007E3875">
              <w:rPr>
                <w:sz w:val="27"/>
                <w:szCs w:val="27"/>
              </w:rPr>
              <w:t xml:space="preserve">О.В. </w:t>
            </w:r>
            <w:proofErr w:type="spellStart"/>
            <w:r w:rsidRPr="007E3875">
              <w:rPr>
                <w:sz w:val="27"/>
                <w:szCs w:val="27"/>
              </w:rPr>
              <w:t>Грохотова</w:t>
            </w:r>
            <w:proofErr w:type="spellEnd"/>
          </w:p>
        </w:tc>
      </w:tr>
    </w:tbl>
    <w:p w:rsidR="007D5C9E" w:rsidRPr="00820D7A" w:rsidRDefault="007D5C9E" w:rsidP="00085C8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5C9E" w:rsidRPr="00820D7A" w:rsidSect="00EC76A5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73" w:rsidRDefault="00612573" w:rsidP="00AF7ED3">
      <w:pPr>
        <w:spacing w:after="0" w:line="240" w:lineRule="auto"/>
      </w:pPr>
      <w:r>
        <w:separator/>
      </w:r>
    </w:p>
  </w:endnote>
  <w:endnote w:type="continuationSeparator" w:id="0">
    <w:p w:rsidR="00612573" w:rsidRDefault="00612573" w:rsidP="00AF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73" w:rsidRDefault="00612573" w:rsidP="00AF7ED3">
      <w:pPr>
        <w:spacing w:after="0" w:line="240" w:lineRule="auto"/>
      </w:pPr>
      <w:r>
        <w:separator/>
      </w:r>
    </w:p>
  </w:footnote>
  <w:footnote w:type="continuationSeparator" w:id="0">
    <w:p w:rsidR="00612573" w:rsidRDefault="00612573" w:rsidP="00AF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26503"/>
      <w:docPartObj>
        <w:docPartGallery w:val="Page Numbers (Top of Page)"/>
        <w:docPartUnique/>
      </w:docPartObj>
    </w:sdtPr>
    <w:sdtEndPr/>
    <w:sdtContent>
      <w:p w:rsidR="00AF7ED3" w:rsidRDefault="007E30A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765B"/>
    <w:multiLevelType w:val="hybridMultilevel"/>
    <w:tmpl w:val="3050CE10"/>
    <w:lvl w:ilvl="0" w:tplc="6EC611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8541F"/>
    <w:multiLevelType w:val="hybridMultilevel"/>
    <w:tmpl w:val="0706C0A4"/>
    <w:lvl w:ilvl="0" w:tplc="C0F2AFFC">
      <w:start w:val="4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69C87B34"/>
    <w:multiLevelType w:val="hybridMultilevel"/>
    <w:tmpl w:val="5DB67BB0"/>
    <w:lvl w:ilvl="0" w:tplc="44CEF6F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C4"/>
    <w:rsid w:val="00020729"/>
    <w:rsid w:val="00031383"/>
    <w:rsid w:val="00052C9B"/>
    <w:rsid w:val="000531D7"/>
    <w:rsid w:val="00071ECD"/>
    <w:rsid w:val="0007342E"/>
    <w:rsid w:val="00085C83"/>
    <w:rsid w:val="00092EFF"/>
    <w:rsid w:val="00093132"/>
    <w:rsid w:val="00096771"/>
    <w:rsid w:val="000A3AA9"/>
    <w:rsid w:val="000A4941"/>
    <w:rsid w:val="000B03BD"/>
    <w:rsid w:val="000B58BC"/>
    <w:rsid w:val="00100F95"/>
    <w:rsid w:val="0010261E"/>
    <w:rsid w:val="0010576D"/>
    <w:rsid w:val="0012433A"/>
    <w:rsid w:val="0013584C"/>
    <w:rsid w:val="001360C8"/>
    <w:rsid w:val="001372FA"/>
    <w:rsid w:val="001443CE"/>
    <w:rsid w:val="00162976"/>
    <w:rsid w:val="001640BF"/>
    <w:rsid w:val="00190C06"/>
    <w:rsid w:val="001918EC"/>
    <w:rsid w:val="00195AA7"/>
    <w:rsid w:val="001966E6"/>
    <w:rsid w:val="001B1565"/>
    <w:rsid w:val="001F7501"/>
    <w:rsid w:val="00215D82"/>
    <w:rsid w:val="00224639"/>
    <w:rsid w:val="002250A2"/>
    <w:rsid w:val="00225BDF"/>
    <w:rsid w:val="00225D0E"/>
    <w:rsid w:val="002470AD"/>
    <w:rsid w:val="00252E28"/>
    <w:rsid w:val="002730E0"/>
    <w:rsid w:val="00275876"/>
    <w:rsid w:val="002B2F21"/>
    <w:rsid w:val="002C24AD"/>
    <w:rsid w:val="002D0803"/>
    <w:rsid w:val="002E1377"/>
    <w:rsid w:val="002E49B2"/>
    <w:rsid w:val="002F6E18"/>
    <w:rsid w:val="003304D4"/>
    <w:rsid w:val="0035079B"/>
    <w:rsid w:val="00353327"/>
    <w:rsid w:val="00363B02"/>
    <w:rsid w:val="003971D4"/>
    <w:rsid w:val="003A55DE"/>
    <w:rsid w:val="003B1D38"/>
    <w:rsid w:val="003B7350"/>
    <w:rsid w:val="003E7450"/>
    <w:rsid w:val="003F5506"/>
    <w:rsid w:val="003F6E85"/>
    <w:rsid w:val="0040087D"/>
    <w:rsid w:val="00402239"/>
    <w:rsid w:val="0043339C"/>
    <w:rsid w:val="00436757"/>
    <w:rsid w:val="0044598B"/>
    <w:rsid w:val="00452157"/>
    <w:rsid w:val="00463418"/>
    <w:rsid w:val="00487C3A"/>
    <w:rsid w:val="004B034E"/>
    <w:rsid w:val="004D6A56"/>
    <w:rsid w:val="00500AA8"/>
    <w:rsid w:val="005102F0"/>
    <w:rsid w:val="00531A7C"/>
    <w:rsid w:val="00535FF7"/>
    <w:rsid w:val="00551F13"/>
    <w:rsid w:val="00564656"/>
    <w:rsid w:val="0056601B"/>
    <w:rsid w:val="005901F5"/>
    <w:rsid w:val="005A4BF1"/>
    <w:rsid w:val="005B0A28"/>
    <w:rsid w:val="005D1DA3"/>
    <w:rsid w:val="005E1ECD"/>
    <w:rsid w:val="005E4AE2"/>
    <w:rsid w:val="006042C7"/>
    <w:rsid w:val="0060611F"/>
    <w:rsid w:val="00612573"/>
    <w:rsid w:val="00623512"/>
    <w:rsid w:val="006329A6"/>
    <w:rsid w:val="00640A06"/>
    <w:rsid w:val="0065083D"/>
    <w:rsid w:val="00666C9C"/>
    <w:rsid w:val="00672837"/>
    <w:rsid w:val="0068654B"/>
    <w:rsid w:val="006A5A96"/>
    <w:rsid w:val="006B0FCA"/>
    <w:rsid w:val="006B344F"/>
    <w:rsid w:val="006B55F1"/>
    <w:rsid w:val="006D7501"/>
    <w:rsid w:val="006E3451"/>
    <w:rsid w:val="007161D8"/>
    <w:rsid w:val="00772967"/>
    <w:rsid w:val="007822E5"/>
    <w:rsid w:val="00794043"/>
    <w:rsid w:val="007B7812"/>
    <w:rsid w:val="007C1023"/>
    <w:rsid w:val="007C600F"/>
    <w:rsid w:val="007D5C9E"/>
    <w:rsid w:val="007D65C8"/>
    <w:rsid w:val="007E30A2"/>
    <w:rsid w:val="007E3875"/>
    <w:rsid w:val="007F5648"/>
    <w:rsid w:val="007F6995"/>
    <w:rsid w:val="00813A9F"/>
    <w:rsid w:val="00816587"/>
    <w:rsid w:val="00820D7A"/>
    <w:rsid w:val="008224BE"/>
    <w:rsid w:val="00824617"/>
    <w:rsid w:val="00833D9E"/>
    <w:rsid w:val="00877FFD"/>
    <w:rsid w:val="0089672E"/>
    <w:rsid w:val="008A7EB8"/>
    <w:rsid w:val="008D4328"/>
    <w:rsid w:val="008E6415"/>
    <w:rsid w:val="008F7048"/>
    <w:rsid w:val="009152F5"/>
    <w:rsid w:val="00941112"/>
    <w:rsid w:val="009A77EC"/>
    <w:rsid w:val="009B2239"/>
    <w:rsid w:val="009B3313"/>
    <w:rsid w:val="009B756B"/>
    <w:rsid w:val="009E585D"/>
    <w:rsid w:val="009E7C25"/>
    <w:rsid w:val="009F3F25"/>
    <w:rsid w:val="009F6FE5"/>
    <w:rsid w:val="00A0125A"/>
    <w:rsid w:val="00A117E3"/>
    <w:rsid w:val="00A13055"/>
    <w:rsid w:val="00A212ED"/>
    <w:rsid w:val="00A32389"/>
    <w:rsid w:val="00A32A49"/>
    <w:rsid w:val="00A3682E"/>
    <w:rsid w:val="00A87491"/>
    <w:rsid w:val="00A878FD"/>
    <w:rsid w:val="00A96563"/>
    <w:rsid w:val="00AA7199"/>
    <w:rsid w:val="00AB711B"/>
    <w:rsid w:val="00AF3FC2"/>
    <w:rsid w:val="00AF7ED3"/>
    <w:rsid w:val="00B5461D"/>
    <w:rsid w:val="00B84301"/>
    <w:rsid w:val="00B859A3"/>
    <w:rsid w:val="00B951B0"/>
    <w:rsid w:val="00BA1AF4"/>
    <w:rsid w:val="00BB2F32"/>
    <w:rsid w:val="00BB7912"/>
    <w:rsid w:val="00BE4A31"/>
    <w:rsid w:val="00BF06CB"/>
    <w:rsid w:val="00C1361A"/>
    <w:rsid w:val="00C27C88"/>
    <w:rsid w:val="00C33A2D"/>
    <w:rsid w:val="00C56A98"/>
    <w:rsid w:val="00C56F96"/>
    <w:rsid w:val="00C660AC"/>
    <w:rsid w:val="00C96985"/>
    <w:rsid w:val="00C97505"/>
    <w:rsid w:val="00CA4EC0"/>
    <w:rsid w:val="00CA7213"/>
    <w:rsid w:val="00CE56A4"/>
    <w:rsid w:val="00CF184A"/>
    <w:rsid w:val="00D270C4"/>
    <w:rsid w:val="00D313DA"/>
    <w:rsid w:val="00D91C6E"/>
    <w:rsid w:val="00D96834"/>
    <w:rsid w:val="00DB41E0"/>
    <w:rsid w:val="00DB4973"/>
    <w:rsid w:val="00DC30C0"/>
    <w:rsid w:val="00DD1EFC"/>
    <w:rsid w:val="00DE6C1C"/>
    <w:rsid w:val="00DE74E0"/>
    <w:rsid w:val="00DF0800"/>
    <w:rsid w:val="00DF08F9"/>
    <w:rsid w:val="00DF0FC3"/>
    <w:rsid w:val="00E072F2"/>
    <w:rsid w:val="00E25C4F"/>
    <w:rsid w:val="00E271DC"/>
    <w:rsid w:val="00E27D3B"/>
    <w:rsid w:val="00E33ACB"/>
    <w:rsid w:val="00E3615E"/>
    <w:rsid w:val="00E47066"/>
    <w:rsid w:val="00E815ED"/>
    <w:rsid w:val="00E9429E"/>
    <w:rsid w:val="00E966C8"/>
    <w:rsid w:val="00EA20BF"/>
    <w:rsid w:val="00EA50E1"/>
    <w:rsid w:val="00EA6694"/>
    <w:rsid w:val="00EC76A5"/>
    <w:rsid w:val="00ED0569"/>
    <w:rsid w:val="00EE7558"/>
    <w:rsid w:val="00EF4DAD"/>
    <w:rsid w:val="00F0102B"/>
    <w:rsid w:val="00F03495"/>
    <w:rsid w:val="00F10204"/>
    <w:rsid w:val="00F2246E"/>
    <w:rsid w:val="00F4055D"/>
    <w:rsid w:val="00F45F1E"/>
    <w:rsid w:val="00F52FE9"/>
    <w:rsid w:val="00F6101A"/>
    <w:rsid w:val="00F61A21"/>
    <w:rsid w:val="00F709A9"/>
    <w:rsid w:val="00F80BC1"/>
    <w:rsid w:val="00F92B8F"/>
    <w:rsid w:val="00FB787E"/>
    <w:rsid w:val="00FC457F"/>
    <w:rsid w:val="00FC7743"/>
    <w:rsid w:val="00FE1876"/>
    <w:rsid w:val="00FF45ED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3DBB1-15EF-4EA1-8296-1877AD60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C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"/>
    <w:basedOn w:val="a"/>
    <w:link w:val="a4"/>
    <w:rsid w:val="00A9656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9656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DE7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F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7ED3"/>
  </w:style>
  <w:style w:type="paragraph" w:styleId="a8">
    <w:name w:val="footer"/>
    <w:basedOn w:val="a"/>
    <w:link w:val="a9"/>
    <w:uiPriority w:val="99"/>
    <w:semiHidden/>
    <w:unhideWhenUsed/>
    <w:rsid w:val="00AF7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7ED3"/>
  </w:style>
  <w:style w:type="paragraph" w:styleId="aa">
    <w:name w:val="List Paragraph"/>
    <w:basedOn w:val="a"/>
    <w:uiPriority w:val="34"/>
    <w:qFormat/>
    <w:rsid w:val="0079404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52C9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C9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представителя Губернатора АК</cp:lastModifiedBy>
  <cp:revision>2</cp:revision>
  <cp:lastPrinted>2022-10-14T02:20:00Z</cp:lastPrinted>
  <dcterms:created xsi:type="dcterms:W3CDTF">2022-10-14T07:25:00Z</dcterms:created>
  <dcterms:modified xsi:type="dcterms:W3CDTF">2022-10-14T07:25:00Z</dcterms:modified>
</cp:coreProperties>
</file>